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4" w:rsidRPr="000109FA" w:rsidRDefault="0052523D" w:rsidP="00F14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109FA" w:rsidRPr="000109FA">
        <w:rPr>
          <w:b/>
          <w:sz w:val="28"/>
          <w:szCs w:val="28"/>
        </w:rPr>
        <w:t>.</w:t>
      </w:r>
      <w:r w:rsidR="00B544E7">
        <w:rPr>
          <w:b/>
          <w:sz w:val="28"/>
          <w:szCs w:val="28"/>
        </w:rPr>
        <w:t>1.</w:t>
      </w:r>
      <w:r w:rsidR="000109FA" w:rsidRPr="00010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Nieuwbouw Kluisbergen</w:t>
      </w:r>
    </w:p>
    <w:p w:rsidR="003725AC" w:rsidRDefault="00145CE1">
      <w:r>
        <w:br/>
      </w:r>
      <w:r w:rsidR="0052523D">
        <w:t xml:space="preserve">Zoals op een vorige RVB afgesproken werden </w:t>
      </w:r>
      <w:r w:rsidR="00500F21">
        <w:t xml:space="preserve">door Robrecht </w:t>
      </w:r>
      <w:r w:rsidR="0052523D">
        <w:t xml:space="preserve">4 banken bevraagd </w:t>
      </w:r>
      <w:proofErr w:type="spellStart"/>
      <w:r w:rsidR="00500F21">
        <w:t>mbt</w:t>
      </w:r>
      <w:proofErr w:type="spellEnd"/>
      <w:r w:rsidR="0052523D">
        <w:t xml:space="preserve"> de lening voor onze nieuwbouw in Kluisbergen. Dit zijn de 2 banken waarmee we </w:t>
      </w:r>
      <w:r w:rsidR="00500F21">
        <w:t xml:space="preserve">dagelijks </w:t>
      </w:r>
      <w:r w:rsidR="0052523D">
        <w:t xml:space="preserve">samenwerken (KBC en BNP), alsook VDK (huidig kredietleverancier gebouw De </w:t>
      </w:r>
      <w:proofErr w:type="spellStart"/>
      <w:r w:rsidR="0052523D">
        <w:t>Gaverkant</w:t>
      </w:r>
      <w:proofErr w:type="spellEnd"/>
      <w:r w:rsidR="0052523D">
        <w:t>) en ING.</w:t>
      </w:r>
    </w:p>
    <w:p w:rsidR="0052523D" w:rsidRDefault="0052523D">
      <w:r>
        <w:t>Er werd gevraagd naar de modaliteiten om een bedrag van 3 miljoen euro te ontlenen.</w:t>
      </w:r>
      <w:r>
        <w:br/>
        <w:t>Hierbij werd een onderscheid gemaakt naar looptijd 15 (1 + 15) of 19 (1 + 19) jaar.</w:t>
      </w:r>
    </w:p>
    <w:p w:rsidR="0052523D" w:rsidRDefault="0052523D">
      <w:r>
        <w:t xml:space="preserve">In de 2 documenten in bijlage (die zullen toegelicht worden door Robrecht) vindt u een overzicht van de resultaten : enerzijds een algemeen overzicht, anderzijds een </w:t>
      </w:r>
      <w:proofErr w:type="spellStart"/>
      <w:r>
        <w:t>powerpoint</w:t>
      </w:r>
      <w:proofErr w:type="spellEnd"/>
      <w:r>
        <w:t>.</w:t>
      </w:r>
    </w:p>
    <w:p w:rsidR="0052523D" w:rsidRDefault="0052523D">
      <w:r>
        <w:t>Het is de bedoeling om de beslissing te nemen op de Raad van Bestuur van oktober zodat we</w:t>
      </w:r>
      <w:r>
        <w:br/>
        <w:t xml:space="preserve">een eerste opname kunnen hebben eind </w:t>
      </w:r>
      <w:r w:rsidR="00500F21">
        <w:t>2019 of begin 2020.</w:t>
      </w:r>
    </w:p>
    <w:p w:rsidR="00500F21" w:rsidRDefault="00500F21">
      <w:r>
        <w:t>Op deze Raad van Bestuur wordt best een standpunt ingenomen omtrent :</w:t>
      </w:r>
      <w:r>
        <w:br/>
        <w:t>* de looptijd (15 of 19 jaar),</w:t>
      </w:r>
      <w:bookmarkStart w:id="0" w:name="_GoBack"/>
      <w:bookmarkEnd w:id="0"/>
      <w:r>
        <w:br/>
        <w:t>* welke banken we omtrent welke aspecten nog moeten bevragen zodat we de nodig informatie</w:t>
      </w:r>
      <w:r>
        <w:br/>
        <w:t xml:space="preserve">   hebben (en zo goed mogelijke voorwaarden) om op de RVB van oktober een beslissing te nemen,</w:t>
      </w:r>
      <w:r>
        <w:br/>
        <w:t>* …</w:t>
      </w:r>
    </w:p>
    <w:sectPr w:rsidR="00500F21" w:rsidSect="0052523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0C" w:rsidRDefault="00D11D0C" w:rsidP="00D11D0C">
      <w:pPr>
        <w:spacing w:after="0"/>
      </w:pPr>
      <w:r>
        <w:separator/>
      </w:r>
    </w:p>
  </w:endnote>
  <w:endnote w:type="continuationSeparator" w:id="0">
    <w:p w:rsidR="00D11D0C" w:rsidRDefault="00D11D0C" w:rsidP="00D11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0C" w:rsidRDefault="00D11D0C" w:rsidP="00D11D0C">
      <w:pPr>
        <w:spacing w:after="0"/>
      </w:pPr>
      <w:r>
        <w:separator/>
      </w:r>
    </w:p>
  </w:footnote>
  <w:footnote w:type="continuationSeparator" w:id="0">
    <w:p w:rsidR="00D11D0C" w:rsidRDefault="00D11D0C" w:rsidP="00D11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0C" w:rsidRDefault="00D11D0C">
    <w:pPr>
      <w:pStyle w:val="Koptekst"/>
    </w:pPr>
    <w:r>
      <w:t xml:space="preserve">RVB De Bolster </w:t>
    </w:r>
    <w:r w:rsidR="00C54189">
      <w:t>2</w:t>
    </w:r>
    <w:r w:rsidR="00C52B52">
      <w:t>9</w:t>
    </w:r>
    <w:r w:rsidR="00C54189">
      <w:t>.0</w:t>
    </w:r>
    <w:r w:rsidR="00C52B52">
      <w:t>8</w:t>
    </w:r>
    <w:r w:rsidR="00C54189">
      <w:t>.2019 – Bijlage 2019/02</w:t>
    </w:r>
    <w:r w:rsidR="0052523D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040"/>
    <w:multiLevelType w:val="hybridMultilevel"/>
    <w:tmpl w:val="ACEC7796"/>
    <w:lvl w:ilvl="0" w:tplc="20E45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03D"/>
    <w:multiLevelType w:val="hybridMultilevel"/>
    <w:tmpl w:val="9252F810"/>
    <w:lvl w:ilvl="0" w:tplc="C32286D8">
      <w:start w:val="1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D3C3644"/>
    <w:multiLevelType w:val="hybridMultilevel"/>
    <w:tmpl w:val="6EDC5B26"/>
    <w:lvl w:ilvl="0" w:tplc="D694A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C5"/>
    <w:multiLevelType w:val="hybridMultilevel"/>
    <w:tmpl w:val="6810C24C"/>
    <w:lvl w:ilvl="0" w:tplc="7C043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24B"/>
    <w:multiLevelType w:val="hybridMultilevel"/>
    <w:tmpl w:val="83BA17EC"/>
    <w:lvl w:ilvl="0" w:tplc="A4945B1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3F57B11"/>
    <w:multiLevelType w:val="hybridMultilevel"/>
    <w:tmpl w:val="24AEB0F2"/>
    <w:lvl w:ilvl="0" w:tplc="7AEE5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6BAB"/>
    <w:multiLevelType w:val="hybridMultilevel"/>
    <w:tmpl w:val="F942238E"/>
    <w:lvl w:ilvl="0" w:tplc="54465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7F85"/>
    <w:multiLevelType w:val="hybridMultilevel"/>
    <w:tmpl w:val="49A0D5A6"/>
    <w:lvl w:ilvl="0" w:tplc="64F46626">
      <w:start w:val="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02C436F"/>
    <w:multiLevelType w:val="hybridMultilevel"/>
    <w:tmpl w:val="5052E340"/>
    <w:lvl w:ilvl="0" w:tplc="578CE7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2185"/>
    <w:multiLevelType w:val="hybridMultilevel"/>
    <w:tmpl w:val="92EE2AF8"/>
    <w:lvl w:ilvl="0" w:tplc="101EAB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2FA5"/>
    <w:multiLevelType w:val="hybridMultilevel"/>
    <w:tmpl w:val="5A9EB912"/>
    <w:lvl w:ilvl="0" w:tplc="6A70D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C8C"/>
    <w:multiLevelType w:val="hybridMultilevel"/>
    <w:tmpl w:val="6332C9FE"/>
    <w:lvl w:ilvl="0" w:tplc="4DA2B0F0">
      <w:start w:val="1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A"/>
    <w:rsid w:val="000109FA"/>
    <w:rsid w:val="00043951"/>
    <w:rsid w:val="00050039"/>
    <w:rsid w:val="00053991"/>
    <w:rsid w:val="000E0BE1"/>
    <w:rsid w:val="00103965"/>
    <w:rsid w:val="0011024A"/>
    <w:rsid w:val="00145CE1"/>
    <w:rsid w:val="00210368"/>
    <w:rsid w:val="002255B9"/>
    <w:rsid w:val="00281847"/>
    <w:rsid w:val="002C0A0C"/>
    <w:rsid w:val="002D4A69"/>
    <w:rsid w:val="003009E3"/>
    <w:rsid w:val="00323264"/>
    <w:rsid w:val="00347A15"/>
    <w:rsid w:val="003725AC"/>
    <w:rsid w:val="003F7C44"/>
    <w:rsid w:val="00476298"/>
    <w:rsid w:val="004A488D"/>
    <w:rsid w:val="004C19C6"/>
    <w:rsid w:val="004D24FD"/>
    <w:rsid w:val="00500F21"/>
    <w:rsid w:val="0052523D"/>
    <w:rsid w:val="0056085A"/>
    <w:rsid w:val="0058628F"/>
    <w:rsid w:val="006506E1"/>
    <w:rsid w:val="006514DB"/>
    <w:rsid w:val="006718B0"/>
    <w:rsid w:val="006D51C4"/>
    <w:rsid w:val="006E207A"/>
    <w:rsid w:val="006E471D"/>
    <w:rsid w:val="006F2D10"/>
    <w:rsid w:val="0073712D"/>
    <w:rsid w:val="007A56CA"/>
    <w:rsid w:val="007C6464"/>
    <w:rsid w:val="007D4034"/>
    <w:rsid w:val="007D4C75"/>
    <w:rsid w:val="007D6C84"/>
    <w:rsid w:val="00844161"/>
    <w:rsid w:val="008B3B5A"/>
    <w:rsid w:val="009849C1"/>
    <w:rsid w:val="00994A77"/>
    <w:rsid w:val="009D3A95"/>
    <w:rsid w:val="00A15CB3"/>
    <w:rsid w:val="00A82A3C"/>
    <w:rsid w:val="00AA1E96"/>
    <w:rsid w:val="00AD244B"/>
    <w:rsid w:val="00AF2CDD"/>
    <w:rsid w:val="00AF4738"/>
    <w:rsid w:val="00B01317"/>
    <w:rsid w:val="00B544E7"/>
    <w:rsid w:val="00B642E8"/>
    <w:rsid w:val="00BE1D5C"/>
    <w:rsid w:val="00C34EDD"/>
    <w:rsid w:val="00C52B52"/>
    <w:rsid w:val="00C54189"/>
    <w:rsid w:val="00C95DCB"/>
    <w:rsid w:val="00CC5FC1"/>
    <w:rsid w:val="00CD711C"/>
    <w:rsid w:val="00D11D0C"/>
    <w:rsid w:val="00D269B6"/>
    <w:rsid w:val="00D62E83"/>
    <w:rsid w:val="00DB5868"/>
    <w:rsid w:val="00DD5124"/>
    <w:rsid w:val="00DE184F"/>
    <w:rsid w:val="00E0018B"/>
    <w:rsid w:val="00E3564D"/>
    <w:rsid w:val="00EA1153"/>
    <w:rsid w:val="00EC44B4"/>
    <w:rsid w:val="00F14A7D"/>
    <w:rsid w:val="00F64F54"/>
    <w:rsid w:val="00F71D9B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F22A-A3EA-4D9A-B6D6-1BDD6D9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94A77"/>
    <w:pPr>
      <w:spacing w:after="0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32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11D0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11D0C"/>
  </w:style>
  <w:style w:type="paragraph" w:styleId="Voettekst">
    <w:name w:val="footer"/>
    <w:basedOn w:val="Standaard"/>
    <w:link w:val="VoettekstChar"/>
    <w:uiPriority w:val="99"/>
    <w:unhideWhenUsed/>
    <w:rsid w:val="00D11D0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Bolster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Bonte</dc:creator>
  <cp:keywords/>
  <dc:description/>
  <cp:lastModifiedBy>Geert Bonte</cp:lastModifiedBy>
  <cp:revision>62</cp:revision>
  <dcterms:created xsi:type="dcterms:W3CDTF">2018-07-05T10:32:00Z</dcterms:created>
  <dcterms:modified xsi:type="dcterms:W3CDTF">2019-08-13T09:48:00Z</dcterms:modified>
</cp:coreProperties>
</file>